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17</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揭阳市雅仕塑胶实业有限公司：</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统一社会信用代码：914452005666525267</w:t>
      </w:r>
    </w:p>
    <w:p>
      <w:pPr>
        <w:keepNext w:val="0"/>
        <w:keepLines w:val="0"/>
        <w:pageBreakBefore w:val="0"/>
        <w:widowControl w:val="0"/>
        <w:kinsoku/>
        <w:wordWrap/>
        <w:overflowPunct/>
        <w:topLinePunct w:val="0"/>
        <w:autoSpaceDE/>
        <w:autoSpaceDN/>
        <w:bidi w:val="0"/>
        <w:adjustRightInd/>
        <w:snapToGrid/>
        <w:spacing w:line="24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经营场所：揭阳市榕城区十一号路仙阳路段北仙阳村工业区（原揭阳空港经济区十一号路仙阳路段北仙阳村工业区）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法定代表人：郑博明</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4</w:t>
      </w:r>
      <w:r>
        <w:rPr>
          <w:rFonts w:hint="eastAsia" w:eastAsia="仿宋_GB2312"/>
          <w:sz w:val="32"/>
          <w:szCs w:val="32"/>
          <w:lang w:eastAsia="zh-CN"/>
        </w:rPr>
        <w:t>月</w:t>
      </w:r>
      <w:r>
        <w:rPr>
          <w:rFonts w:hint="eastAsia" w:eastAsia="仿宋_GB2312"/>
          <w:sz w:val="32"/>
          <w:szCs w:val="32"/>
          <w:lang w:val="en-US" w:eastAsia="zh-CN"/>
        </w:rPr>
        <w:t>1</w:t>
      </w:r>
      <w:r>
        <w:rPr>
          <w:rFonts w:hint="eastAsia" w:eastAsia="仿宋_GB2312"/>
          <w:sz w:val="32"/>
          <w:szCs w:val="32"/>
          <w:lang w:eastAsia="zh-CN"/>
        </w:rPr>
        <w:t>日，揭阳市生态环境局执法人员对揭阳市</w:t>
      </w:r>
      <w:r>
        <w:rPr>
          <w:rFonts w:hint="eastAsia" w:ascii="仿宋" w:hAnsi="仿宋" w:eastAsia="仿宋" w:cs="仿宋"/>
          <w:b w:val="0"/>
          <w:bCs w:val="0"/>
          <w:sz w:val="32"/>
          <w:szCs w:val="32"/>
          <w:lang w:val="en-US" w:eastAsia="zh-CN"/>
        </w:rPr>
        <w:t>揭阳市雅仕塑胶实业有限公司</w:t>
      </w:r>
      <w:r>
        <w:rPr>
          <w:rFonts w:hint="eastAsia" w:eastAsia="仿宋_GB2312"/>
          <w:sz w:val="32"/>
          <w:szCs w:val="32"/>
          <w:lang w:eastAsia="zh-CN"/>
        </w:rPr>
        <w:t>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你公司的</w:t>
      </w:r>
      <w:r>
        <w:rPr>
          <w:rFonts w:hint="eastAsia" w:ascii="仿宋" w:hAnsi="仿宋" w:eastAsia="仿宋" w:cs="仿宋"/>
          <w:sz w:val="32"/>
          <w:szCs w:val="32"/>
          <w:lang w:val="en-US" w:eastAsia="zh-CN"/>
        </w:rPr>
        <w:t>塑料制造项目</w:t>
      </w:r>
      <w:r>
        <w:rPr>
          <w:rFonts w:hint="eastAsia" w:ascii="仿宋" w:hAnsi="仿宋" w:eastAsia="仿宋" w:cs="仿宋"/>
          <w:sz w:val="32"/>
          <w:szCs w:val="32"/>
          <w:lang w:eastAsia="zh-CN"/>
        </w:rPr>
        <w:t>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w:t>
      </w:r>
      <w:r>
        <w:rPr>
          <w:rFonts w:hint="default" w:ascii="Times New Roman" w:hAnsi="Times New Roman" w:eastAsia="仿宋_GB2312" w:cs="Times New Roman"/>
          <w:sz w:val="32"/>
          <w:szCs w:val="32"/>
          <w:lang w:val="en-US" w:eastAsia="zh-CN"/>
        </w:rPr>
        <w:t>第十九条</w:t>
      </w:r>
      <w:r>
        <w:rPr>
          <w:rFonts w:hint="default" w:ascii="Times New Roman" w:hAnsi="Times New Roman" w:eastAsia="仿宋_GB2312" w:cs="Times New Roman"/>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的</w:t>
      </w:r>
      <w:r>
        <w:rPr>
          <w:rFonts w:hint="eastAsia" w:ascii="Times New Roman" w:hAnsi="Times New Roman" w:eastAsia="仿宋_GB2312" w:cs="Times New Roman"/>
          <w:color w:val="000000"/>
          <w:sz w:val="32"/>
          <w:szCs w:val="32"/>
          <w:lang w:eastAsia="zh-CN"/>
        </w:rPr>
        <w:t>塑料</w:t>
      </w:r>
      <w:r>
        <w:rPr>
          <w:rFonts w:hint="default" w:ascii="Times New Roman" w:hAnsi="Times New Roman" w:eastAsia="仿宋_GB2312" w:cs="Times New Roman"/>
          <w:color w:val="000000"/>
          <w:sz w:val="32"/>
          <w:szCs w:val="32"/>
          <w:lang w:eastAsia="zh-CN"/>
        </w:rPr>
        <w:t>制造项目于</w:t>
      </w:r>
      <w:r>
        <w:rPr>
          <w:rFonts w:hint="default" w:ascii="Times New Roman" w:hAnsi="Times New Roman" w:eastAsia="仿宋_GB2312" w:cs="Times New Roman"/>
          <w:color w:val="000000"/>
          <w:spacing w:val="0"/>
          <w:sz w:val="32"/>
          <w:szCs w:val="32"/>
          <w:lang w:val="en-US" w:eastAsia="zh-CN"/>
        </w:rPr>
        <w:t>2023年</w:t>
      </w:r>
      <w:r>
        <w:rPr>
          <w:rFonts w:hint="eastAsia" w:ascii="Times New Roman" w:hAnsi="Times New Roman" w:eastAsia="仿宋_GB2312" w:cs="Times New Roman"/>
          <w:color w:val="000000"/>
          <w:spacing w:val="0"/>
          <w:sz w:val="32"/>
          <w:szCs w:val="32"/>
          <w:lang w:val="en-US" w:eastAsia="zh-CN"/>
        </w:rPr>
        <w:t>10</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4</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对配套建设的环境保护设施进行验收，经验收合格后方可投入生产或者使用。</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。如</w:t>
      </w:r>
      <w:r>
        <w:rPr>
          <w:rFonts w:hint="default" w:ascii="Times New Roman" w:hAnsi="Times New Roman" w:eastAsia="仿宋_GB2312" w:cs="Times New Roman"/>
          <w:color w:val="000000"/>
          <w:spacing w:val="0"/>
          <w:sz w:val="32"/>
          <w:szCs w:val="32"/>
        </w:rPr>
        <w:t>你</w:t>
      </w:r>
      <w:r>
        <w:rPr>
          <w:rFonts w:hint="default" w:ascii="Times New Roman" w:hAnsi="Times New Roman" w:eastAsia="仿宋_GB2312" w:cs="Times New Roman"/>
          <w:color w:val="000000"/>
          <w:sz w:val="32"/>
          <w:szCs w:val="32"/>
          <w:u w:val="none"/>
        </w:rPr>
        <w:t>逾期不申请行政复议，不提起行政诉讼，又不履行本决定的，我局将依法申请人民法院强制执行</w:t>
      </w:r>
      <w:r>
        <w:rPr>
          <w:rFonts w:hint="default" w:ascii="Times New Roman" w:hAnsi="Times New Roman" w:eastAsia="仿宋_GB2312" w:cs="Times New Roman"/>
          <w:color w:val="000000"/>
          <w:sz w:val="32"/>
          <w:szCs w:val="32"/>
          <w:u w:val="none"/>
          <w:lang w:eastAsia="zh-CN"/>
        </w:rPr>
        <w:t>停止生产</w:t>
      </w:r>
      <w:r>
        <w:rPr>
          <w:rFonts w:hint="default" w:ascii="Times New Roman" w:hAnsi="Times New Roman" w:eastAsia="仿宋_GB2312" w:cs="Times New Roman"/>
          <w:color w:val="000000"/>
          <w:sz w:val="32"/>
          <w:szCs w:val="32"/>
          <w:u w:val="none"/>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605</Words>
  <Characters>636</Characters>
  <Lines>1</Lines>
  <Paragraphs>1</Paragraphs>
  <TotalTime>1</TotalTime>
  <ScaleCrop>false</ScaleCrop>
  <LinksUpToDate>false</LinksUpToDate>
  <CharactersWithSpaces>738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2023-04-03T01:18:20Z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C2E3878952FA46AAB5BEC58A4D8E9680</vt:lpwstr>
  </property>
</Properties>
</file>